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4A" w:rsidRDefault="00457A40" w:rsidP="00D41E4A">
      <w:pPr>
        <w:rPr>
          <w:rFonts w:ascii="Constantia" w:hAnsi="Constantia"/>
          <w:b/>
          <w:color w:val="984806" w:themeColor="accent6" w:themeShade="80"/>
        </w:rPr>
      </w:pPr>
      <w:r w:rsidRPr="00457A40">
        <w:rPr>
          <w:rFonts w:ascii="Eras Bold ITC" w:hAnsi="Eras Bold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8.15pt;margin-top:9.7pt;width:261.75pt;height:96pt;z-index:251660288;mso-position-horizontal-relative:margin;mso-position-vertical-relative:margin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TRIDUO &#10;in ONORE DI &#10;SANTA CHIARA &#10;D'ASSISI"/>
            <w10:wrap type="square" anchorx="margin" anchory="margin"/>
          </v:shape>
        </w:pict>
      </w:r>
      <w:r w:rsidR="005E1CDE">
        <w:rPr>
          <w:rFonts w:ascii="Eras Bold ITC" w:hAnsi="Eras Bold ITC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287020</wp:posOffset>
            </wp:positionV>
            <wp:extent cx="3454400" cy="2031365"/>
            <wp:effectExtent l="19050" t="19050" r="12700" b="26035"/>
            <wp:wrapSquare wrapText="bothSides"/>
            <wp:docPr id="1" name="Immagine 0" descr="Santa Chiara corpo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Chiara corpo081.jpg"/>
                    <pic:cNvPicPr/>
                  </pic:nvPicPr>
                  <pic:blipFill>
                    <a:blip r:embed="rId4" cstate="print">
                      <a:lum brigh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031365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E1CDE" w:rsidRPr="00D41E4A" w:rsidRDefault="00D309B5" w:rsidP="00D41E4A">
      <w:pPr>
        <w:rPr>
          <w:rFonts w:ascii="Arial Rounded MT Bold" w:hAnsi="Arial Rounded MT Bold"/>
          <w:color w:val="E36C0A" w:themeColor="accent6" w:themeShade="BF"/>
          <w:sz w:val="24"/>
          <w:szCs w:val="24"/>
        </w:rPr>
      </w:pPr>
      <w:r w:rsidRPr="00D41E4A">
        <w:rPr>
          <w:rFonts w:ascii="Constantia" w:hAnsi="Constantia"/>
          <w:b/>
          <w:color w:val="984806" w:themeColor="accent6" w:themeShade="80"/>
        </w:rPr>
        <w:t>“ Il tempo della fatica quaggiù è breve, ma la ricompensa è eterna. Non ti abbaglino gli splendori del mondo, che passa come  ombra.</w:t>
      </w:r>
      <w:r w:rsidR="00D41E4A">
        <w:rPr>
          <w:rFonts w:ascii="Constantia" w:hAnsi="Constantia"/>
          <w:b/>
          <w:color w:val="984806" w:themeColor="accent6" w:themeShade="80"/>
        </w:rPr>
        <w:t xml:space="preserve"> </w:t>
      </w:r>
      <w:r w:rsidRPr="00D41E4A">
        <w:rPr>
          <w:rFonts w:ascii="Constantia" w:hAnsi="Constantia"/>
          <w:b/>
          <w:color w:val="984806" w:themeColor="accent6" w:themeShade="80"/>
        </w:rPr>
        <w:t>Non cada mai dalla tua mente il ricordo di Dio.</w:t>
      </w:r>
      <w:r w:rsidR="005E1CDE" w:rsidRPr="00D41E4A">
        <w:rPr>
          <w:rFonts w:ascii="Constantia" w:hAnsi="Constantia"/>
          <w:b/>
          <w:color w:val="984806" w:themeColor="accent6" w:themeShade="80"/>
        </w:rPr>
        <w:t>”</w:t>
      </w:r>
      <w:r w:rsidR="00D41E4A">
        <w:rPr>
          <w:rFonts w:ascii="Constantia" w:hAnsi="Constantia"/>
          <w:b/>
          <w:color w:val="984806" w:themeColor="accent6" w:themeShade="80"/>
        </w:rPr>
        <w:t xml:space="preserve">  </w:t>
      </w:r>
      <w:r w:rsidR="005E1CDE" w:rsidRPr="00D41E4A">
        <w:rPr>
          <w:rFonts w:ascii="Constantia" w:hAnsi="Constantia"/>
          <w:b/>
          <w:color w:val="984806" w:themeColor="accent6" w:themeShade="80"/>
        </w:rPr>
        <w:t>( S. Chiara )</w:t>
      </w:r>
    </w:p>
    <w:p w:rsidR="00D309B5" w:rsidRDefault="00D309B5" w:rsidP="0060023D">
      <w:pPr>
        <w:jc w:val="center"/>
        <w:rPr>
          <w:rFonts w:ascii="Arial Rounded MT Bold" w:hAnsi="Arial Rounded MT Bold"/>
          <w:b/>
          <w:i/>
          <w:color w:val="984806" w:themeColor="accent6" w:themeShade="80"/>
          <w:sz w:val="40"/>
          <w:szCs w:val="40"/>
        </w:rPr>
      </w:pPr>
    </w:p>
    <w:p w:rsidR="00BE7A29" w:rsidRPr="00D41E4A" w:rsidRDefault="00A32424" w:rsidP="0060023D">
      <w:pPr>
        <w:jc w:val="center"/>
        <w:rPr>
          <w:rFonts w:ascii="Arial Rounded MT Bold" w:hAnsi="Arial Rounded MT Bold"/>
          <w:b/>
          <w:i/>
          <w:color w:val="FF0000"/>
          <w:sz w:val="40"/>
          <w:szCs w:val="40"/>
        </w:rPr>
      </w:pPr>
      <w:r w:rsidRPr="00D41E4A">
        <w:rPr>
          <w:rFonts w:ascii="Arial Rounded MT Bold" w:hAnsi="Arial Rounded MT Bold"/>
          <w:b/>
          <w:i/>
          <w:color w:val="FF0000"/>
          <w:sz w:val="40"/>
          <w:szCs w:val="40"/>
        </w:rPr>
        <w:t>8 / 9 / 10 A</w:t>
      </w:r>
      <w:r w:rsidR="00D56B13" w:rsidRPr="00D41E4A">
        <w:rPr>
          <w:rFonts w:ascii="Arial Rounded MT Bold" w:hAnsi="Arial Rounded MT Bold"/>
          <w:b/>
          <w:i/>
          <w:color w:val="FF0000"/>
          <w:sz w:val="40"/>
          <w:szCs w:val="40"/>
        </w:rPr>
        <w:t>gosto 2014</w:t>
      </w:r>
    </w:p>
    <w:p w:rsidR="00D56B13" w:rsidRPr="006614DE" w:rsidRDefault="00D56B13" w:rsidP="006614DE">
      <w:pPr>
        <w:jc w:val="center"/>
        <w:rPr>
          <w:rFonts w:ascii="Arial Rounded MT Bold" w:hAnsi="Arial Rounded MT Bold"/>
          <w:color w:val="E36C0A" w:themeColor="accent6" w:themeShade="BF"/>
          <w:sz w:val="28"/>
          <w:szCs w:val="28"/>
        </w:rPr>
      </w:pPr>
      <w:r w:rsidRPr="006614DE">
        <w:rPr>
          <w:rFonts w:ascii="Arial Rounded MT Bold" w:hAnsi="Arial Rounded MT Bold"/>
          <w:b/>
          <w:color w:val="984806" w:themeColor="accent6" w:themeShade="80"/>
          <w:sz w:val="32"/>
          <w:szCs w:val="32"/>
        </w:rPr>
        <w:t>8 Agosto</w:t>
      </w:r>
      <w:r w:rsidRPr="00D56B13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</w:t>
      </w:r>
      <w:r w:rsidRPr="000E7B9B">
        <w:rPr>
          <w:rFonts w:ascii="Arial Rounded MT Bold" w:hAnsi="Arial Rounded MT Bold"/>
          <w:color w:val="984806" w:themeColor="accent6" w:themeShade="80"/>
          <w:sz w:val="32"/>
          <w:szCs w:val="32"/>
        </w:rPr>
        <w:t>h. 18, 00</w:t>
      </w:r>
      <w:r w:rsidRPr="00D56B13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Vespri  -  </w:t>
      </w:r>
      <w:r w:rsidRPr="000E7B9B">
        <w:rPr>
          <w:rFonts w:ascii="Arial Rounded MT Bold" w:hAnsi="Arial Rounded MT Bold"/>
          <w:color w:val="984806" w:themeColor="accent6" w:themeShade="80"/>
          <w:sz w:val="32"/>
          <w:szCs w:val="32"/>
        </w:rPr>
        <w:t>h.18, 30</w:t>
      </w:r>
      <w:r w:rsidRPr="00D56B13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Celebrazione Eucaristica</w:t>
      </w:r>
      <w:r w:rsid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</w:t>
      </w:r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presiede Don Enrico Campino, Parroco</w:t>
      </w:r>
      <w:r w:rsidR="00A32424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della Parrocchia SS. Salvatore</w:t>
      </w:r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di Palermo</w:t>
      </w:r>
    </w:p>
    <w:p w:rsidR="00D56B13" w:rsidRDefault="00D56B13" w:rsidP="00D56B13">
      <w:pPr>
        <w:jc w:val="center"/>
        <w:rPr>
          <w:rFonts w:ascii="Arial Rounded MT Bold" w:hAnsi="Arial Rounded MT Bold"/>
          <w:color w:val="E36C0A" w:themeColor="accent6" w:themeShade="BF"/>
          <w:sz w:val="32"/>
          <w:szCs w:val="32"/>
        </w:rPr>
      </w:pPr>
      <w:r w:rsidRPr="006614DE">
        <w:rPr>
          <w:rFonts w:ascii="Arial Rounded MT Bold" w:hAnsi="Arial Rounded MT Bold"/>
          <w:b/>
          <w:color w:val="984806" w:themeColor="accent6" w:themeShade="80"/>
          <w:sz w:val="32"/>
          <w:szCs w:val="32"/>
        </w:rPr>
        <w:t>9 Agosto</w:t>
      </w:r>
      <w:r w:rsidRPr="00D56B13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</w:t>
      </w:r>
      <w:r w:rsidRPr="005E1CDE">
        <w:rPr>
          <w:rFonts w:ascii="Arial Rounded MT Bold" w:hAnsi="Arial Rounded MT Bold"/>
          <w:color w:val="984806" w:themeColor="accent6" w:themeShade="80"/>
          <w:sz w:val="32"/>
          <w:szCs w:val="32"/>
        </w:rPr>
        <w:t>h. 18,00</w:t>
      </w:r>
      <w:r w:rsidRPr="00D56B13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Vespri  -  </w:t>
      </w:r>
      <w:r w:rsidRPr="005E1CDE">
        <w:rPr>
          <w:rFonts w:ascii="Arial Rounded MT Bold" w:hAnsi="Arial Rounded MT Bold"/>
          <w:color w:val="984806" w:themeColor="accent6" w:themeShade="80"/>
          <w:sz w:val="32"/>
          <w:szCs w:val="32"/>
        </w:rPr>
        <w:t>h. 18,30</w:t>
      </w:r>
      <w:r w:rsidRPr="00D56B13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Celebrazione Eucaristica</w:t>
      </w:r>
    </w:p>
    <w:p w:rsidR="00D56B13" w:rsidRPr="006614DE" w:rsidRDefault="00D56B13" w:rsidP="00D56B13">
      <w:pPr>
        <w:jc w:val="center"/>
        <w:rPr>
          <w:rFonts w:ascii="Arial Rounded MT Bold" w:hAnsi="Arial Rounded MT Bold"/>
          <w:color w:val="E36C0A" w:themeColor="accent6" w:themeShade="BF"/>
          <w:sz w:val="28"/>
          <w:szCs w:val="28"/>
        </w:rPr>
      </w:pPr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Presiede </w:t>
      </w:r>
      <w:proofErr w:type="spellStart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Frà</w:t>
      </w:r>
      <w:proofErr w:type="spellEnd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Marco Lentini </w:t>
      </w:r>
      <w:proofErr w:type="spellStart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ofm</w:t>
      </w:r>
      <w:proofErr w:type="spellEnd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</w:t>
      </w:r>
      <w:proofErr w:type="spellStart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Capp</w:t>
      </w:r>
      <w:proofErr w:type="spellEnd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, Guardiano del Convento di </w:t>
      </w:r>
      <w:proofErr w:type="spellStart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Caccamo</w:t>
      </w:r>
      <w:proofErr w:type="spellEnd"/>
    </w:p>
    <w:p w:rsidR="00D56B13" w:rsidRDefault="00D56B13" w:rsidP="00D56B13">
      <w:pPr>
        <w:jc w:val="center"/>
        <w:rPr>
          <w:rFonts w:ascii="Arial Rounded MT Bold" w:hAnsi="Arial Rounded MT Bold"/>
          <w:color w:val="E36C0A" w:themeColor="accent6" w:themeShade="BF"/>
          <w:sz w:val="32"/>
          <w:szCs w:val="32"/>
        </w:rPr>
      </w:pPr>
      <w:r w:rsidRPr="006614DE">
        <w:rPr>
          <w:rFonts w:ascii="Arial Rounded MT Bold" w:hAnsi="Arial Rounded MT Bold"/>
          <w:b/>
          <w:color w:val="984806" w:themeColor="accent6" w:themeShade="80"/>
          <w:sz w:val="32"/>
          <w:szCs w:val="32"/>
        </w:rPr>
        <w:t>10 Agosto</w:t>
      </w:r>
      <w:r w:rsidRPr="000E7B9B">
        <w:rPr>
          <w:rFonts w:ascii="Arial Rounded MT Bold" w:hAnsi="Arial Rounded MT Bold"/>
          <w:color w:val="984806" w:themeColor="accent6" w:themeShade="80"/>
          <w:sz w:val="32"/>
          <w:szCs w:val="32"/>
        </w:rPr>
        <w:t>, Domenica,</w:t>
      </w:r>
      <w:r w:rsidRPr="00D56B13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</w:t>
      </w:r>
      <w:r w:rsidRPr="00D41E4A">
        <w:rPr>
          <w:rFonts w:ascii="Arial Rounded MT Bold" w:hAnsi="Arial Rounded MT Bold"/>
          <w:b/>
          <w:color w:val="984806" w:themeColor="accent6" w:themeShade="80"/>
          <w:sz w:val="32"/>
          <w:szCs w:val="32"/>
        </w:rPr>
        <w:t>h. 10,00</w:t>
      </w:r>
      <w:r w:rsidRPr="00D56B13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Celebrazione Eucaristica</w:t>
      </w:r>
    </w:p>
    <w:p w:rsidR="00704D33" w:rsidRPr="006614DE" w:rsidRDefault="00704D33" w:rsidP="00D56B13">
      <w:pPr>
        <w:jc w:val="center"/>
        <w:rPr>
          <w:rFonts w:ascii="Arial Rounded MT Bold" w:hAnsi="Arial Rounded MT Bold"/>
          <w:color w:val="E36C0A" w:themeColor="accent6" w:themeShade="BF"/>
          <w:sz w:val="28"/>
          <w:szCs w:val="28"/>
        </w:rPr>
      </w:pPr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Presiede </w:t>
      </w:r>
      <w:proofErr w:type="spellStart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Frà</w:t>
      </w:r>
      <w:proofErr w:type="spellEnd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Domenico Diliberto </w:t>
      </w:r>
      <w:proofErr w:type="spellStart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ofm</w:t>
      </w:r>
      <w:proofErr w:type="spellEnd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, Assistente delle Clarisse di Sicilia</w:t>
      </w:r>
    </w:p>
    <w:p w:rsidR="00704D33" w:rsidRDefault="00704D33" w:rsidP="00D56B13">
      <w:pPr>
        <w:jc w:val="center"/>
        <w:rPr>
          <w:rFonts w:ascii="Arial Rounded MT Bold" w:hAnsi="Arial Rounded MT Bold"/>
          <w:color w:val="E36C0A" w:themeColor="accent6" w:themeShade="BF"/>
          <w:sz w:val="32"/>
          <w:szCs w:val="32"/>
        </w:rPr>
      </w:pPr>
      <w:r w:rsidRPr="005E1CDE">
        <w:rPr>
          <w:rFonts w:ascii="Arial Rounded MT Bold" w:hAnsi="Arial Rounded MT Bold"/>
          <w:color w:val="984806" w:themeColor="accent6" w:themeShade="80"/>
          <w:sz w:val="32"/>
          <w:szCs w:val="32"/>
        </w:rPr>
        <w:t>h. 21,00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Adorazione Eucaristica con Ufficio delle Letture</w:t>
      </w:r>
    </w:p>
    <w:p w:rsidR="00704D33" w:rsidRDefault="00704D33" w:rsidP="00D56B13">
      <w:pPr>
        <w:jc w:val="center"/>
        <w:rPr>
          <w:rFonts w:ascii="Arial Rounded MT Bold" w:hAnsi="Arial Rounded MT Bold"/>
          <w:color w:val="E36C0A" w:themeColor="accent6" w:themeShade="BF"/>
          <w:sz w:val="28"/>
          <w:szCs w:val="28"/>
        </w:rPr>
      </w:pPr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presiede </w:t>
      </w:r>
      <w:proofErr w:type="spellStart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Frà</w:t>
      </w:r>
      <w:proofErr w:type="spellEnd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Domenico </w:t>
      </w:r>
      <w:proofErr w:type="spellStart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Gulioso</w:t>
      </w:r>
      <w:proofErr w:type="spellEnd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</w:t>
      </w:r>
      <w:proofErr w:type="spellStart"/>
      <w:r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ofm</w:t>
      </w:r>
      <w:proofErr w:type="spellEnd"/>
      <w:r w:rsidR="005E1C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Vicario parrocchiale della P</w:t>
      </w:r>
      <w:r w:rsidR="00A32424">
        <w:rPr>
          <w:rFonts w:ascii="Arial Rounded MT Bold" w:hAnsi="Arial Rounded MT Bold"/>
          <w:color w:val="E36C0A" w:themeColor="accent6" w:themeShade="BF"/>
          <w:sz w:val="28"/>
          <w:szCs w:val="28"/>
        </w:rPr>
        <w:t>arrocchia S. Maria di Gesù di Palermo</w:t>
      </w:r>
    </w:p>
    <w:p w:rsidR="00A32424" w:rsidRPr="006614DE" w:rsidRDefault="000E7B9B" w:rsidP="00D56B13">
      <w:pPr>
        <w:jc w:val="center"/>
        <w:rPr>
          <w:rFonts w:ascii="Arial Rounded MT Bold" w:hAnsi="Arial Rounded MT Bold"/>
          <w:color w:val="E36C0A" w:themeColor="accent6" w:themeShade="BF"/>
          <w:sz w:val="28"/>
          <w:szCs w:val="28"/>
        </w:rPr>
      </w:pPr>
      <w:r>
        <w:rPr>
          <w:rFonts w:ascii="Arial Rounded MT Bold" w:hAnsi="Arial Rounded MT Bold"/>
          <w:noProof/>
          <w:color w:val="E36C0A" w:themeColor="accent6" w:themeShade="BF"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6394450</wp:posOffset>
            </wp:positionH>
            <wp:positionV relativeFrom="margin">
              <wp:posOffset>7030720</wp:posOffset>
            </wp:positionV>
            <wp:extent cx="492760" cy="387350"/>
            <wp:effectExtent l="19050" t="0" r="2540" b="0"/>
            <wp:wrapSquare wrapText="bothSides"/>
            <wp:docPr id="3" name="Immagine 1" descr="fio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i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76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186">
        <w:rPr>
          <w:rFonts w:ascii="Arial Rounded MT Bold" w:hAnsi="Arial Rounded MT Bold"/>
          <w:noProof/>
          <w:color w:val="E36C0A" w:themeColor="accent6" w:themeShade="BF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166370</wp:posOffset>
            </wp:positionH>
            <wp:positionV relativeFrom="margin">
              <wp:posOffset>7030720</wp:posOffset>
            </wp:positionV>
            <wp:extent cx="420370" cy="361950"/>
            <wp:effectExtent l="19050" t="0" r="0" b="0"/>
            <wp:wrapSquare wrapText="bothSides"/>
            <wp:docPr id="2" name="Immagine 1" descr="fio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i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D33" w:rsidRPr="00A32424" w:rsidRDefault="00704D33" w:rsidP="000E7B9B">
      <w:pPr>
        <w:jc w:val="center"/>
        <w:rPr>
          <w:rFonts w:ascii="Arial Rounded MT Bold" w:hAnsi="Arial Rounded MT Bold"/>
          <w:b/>
          <w:i/>
          <w:color w:val="FF0000"/>
          <w:sz w:val="40"/>
          <w:szCs w:val="40"/>
        </w:rPr>
      </w:pPr>
      <w:r w:rsidRPr="00A32424">
        <w:rPr>
          <w:rFonts w:ascii="Arial Rounded MT Bold" w:hAnsi="Arial Rounded MT Bold"/>
          <w:b/>
          <w:i/>
          <w:color w:val="FF0000"/>
          <w:sz w:val="40"/>
          <w:szCs w:val="40"/>
        </w:rPr>
        <w:t>11 AGOSTO SOLENNITA’ di SANTA CHIARA</w:t>
      </w:r>
    </w:p>
    <w:p w:rsidR="00704D33" w:rsidRDefault="00704D33" w:rsidP="00D56B13">
      <w:pPr>
        <w:jc w:val="center"/>
        <w:rPr>
          <w:rFonts w:ascii="Arial Rounded MT Bold" w:hAnsi="Arial Rounded MT Bold"/>
          <w:color w:val="E36C0A" w:themeColor="accent6" w:themeShade="BF"/>
          <w:sz w:val="32"/>
          <w:szCs w:val="32"/>
        </w:rPr>
      </w:pPr>
      <w:r w:rsidRPr="00A32424">
        <w:rPr>
          <w:rFonts w:ascii="Arial Rounded MT Bold" w:hAnsi="Arial Rounded MT Bold"/>
          <w:b/>
          <w:color w:val="984806" w:themeColor="accent6" w:themeShade="80"/>
          <w:sz w:val="32"/>
          <w:szCs w:val="32"/>
        </w:rPr>
        <w:t>h. 8,00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Celebrazione Eucaristica </w:t>
      </w:r>
      <w:r w:rsidRPr="00A32424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presieduta dai Frati della </w:t>
      </w:r>
      <w:proofErr w:type="spellStart"/>
      <w:r w:rsidRPr="00A32424">
        <w:rPr>
          <w:rFonts w:ascii="Arial Rounded MT Bold" w:hAnsi="Arial Rounded MT Bold"/>
          <w:color w:val="E36C0A" w:themeColor="accent6" w:themeShade="BF"/>
          <w:sz w:val="28"/>
          <w:szCs w:val="28"/>
        </w:rPr>
        <w:t>Gancia</w:t>
      </w:r>
      <w:proofErr w:type="spellEnd"/>
    </w:p>
    <w:p w:rsidR="00704D33" w:rsidRDefault="00704D33" w:rsidP="006614DE">
      <w:pPr>
        <w:jc w:val="center"/>
        <w:rPr>
          <w:rFonts w:ascii="Arial Rounded MT Bold" w:hAnsi="Arial Rounded MT Bold"/>
          <w:color w:val="E36C0A" w:themeColor="accent6" w:themeShade="BF"/>
          <w:sz w:val="28"/>
          <w:szCs w:val="28"/>
        </w:rPr>
      </w:pPr>
      <w:r w:rsidRPr="00D41E4A">
        <w:rPr>
          <w:rFonts w:ascii="Arial Rounded MT Bold" w:hAnsi="Arial Rounded MT Bold"/>
          <w:b/>
          <w:color w:val="984806" w:themeColor="accent6" w:themeShade="80"/>
          <w:sz w:val="32"/>
          <w:szCs w:val="32"/>
        </w:rPr>
        <w:t>h.18,00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</w:t>
      </w:r>
      <w:r w:rsidR="000E7B9B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Vespri Solenni  </w:t>
      </w:r>
      <w:r w:rsidR="000E7B9B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</w:t>
      </w:r>
      <w:r w:rsidRPr="00D41E4A">
        <w:rPr>
          <w:rFonts w:ascii="Arial Rounded MT Bold" w:hAnsi="Arial Rounded MT Bold"/>
          <w:b/>
          <w:color w:val="984806" w:themeColor="accent6" w:themeShade="80"/>
          <w:sz w:val="32"/>
          <w:szCs w:val="32"/>
        </w:rPr>
        <w:t>h. 18,30</w:t>
      </w:r>
      <w:r w:rsidR="006614DE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 Celebrazione Eucaristica </w:t>
      </w:r>
      <w:r w:rsidR="006614DE"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presieduta da </w:t>
      </w:r>
      <w:proofErr w:type="spellStart"/>
      <w:r w:rsidR="006614DE"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Frà</w:t>
      </w:r>
      <w:proofErr w:type="spellEnd"/>
      <w:r w:rsidR="006614DE"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Alberto </w:t>
      </w:r>
      <w:proofErr w:type="spellStart"/>
      <w:r w:rsidR="006614DE"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Marangolo</w:t>
      </w:r>
      <w:proofErr w:type="spellEnd"/>
      <w:r w:rsidR="006614DE" w:rsidRP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Ministro Provinciale dei Frati Minori di Sicilia</w:t>
      </w:r>
    </w:p>
    <w:p w:rsidR="006614DE" w:rsidRDefault="00D41E4A" w:rsidP="006614DE">
      <w:pPr>
        <w:jc w:val="center"/>
        <w:rPr>
          <w:rFonts w:ascii="Arial Rounded MT Bold" w:hAnsi="Arial Rounded MT Bold"/>
          <w:color w:val="E36C0A" w:themeColor="accent6" w:themeShade="BF"/>
          <w:sz w:val="28"/>
          <w:szCs w:val="28"/>
        </w:rPr>
      </w:pPr>
      <w:r>
        <w:rPr>
          <w:rFonts w:ascii="Arial Rounded MT Bold" w:hAnsi="Arial Rounded MT Bold"/>
          <w:color w:val="E36C0A" w:themeColor="accent6" w:themeShade="BF"/>
          <w:sz w:val="28"/>
          <w:szCs w:val="28"/>
        </w:rPr>
        <w:t>La Celebrazione Eucaristica sa</w:t>
      </w:r>
      <w:r w:rsid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rà animata dalla </w:t>
      </w:r>
      <w:proofErr w:type="spellStart"/>
      <w:r w:rsid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Gi</w:t>
      </w:r>
      <w:r w:rsidR="00A32424">
        <w:rPr>
          <w:rFonts w:ascii="Arial Rounded MT Bold" w:hAnsi="Arial Rounded MT Bold"/>
          <w:color w:val="E36C0A" w:themeColor="accent6" w:themeShade="BF"/>
          <w:sz w:val="28"/>
          <w:szCs w:val="28"/>
        </w:rPr>
        <w:t>.</w:t>
      </w:r>
      <w:r w:rsid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>Fra</w:t>
      </w:r>
      <w:proofErr w:type="spellEnd"/>
      <w:r w:rsidR="006614DE">
        <w:rPr>
          <w:rFonts w:ascii="Arial Rounded MT Bold" w:hAnsi="Arial Rounded MT Bold"/>
          <w:color w:val="E36C0A" w:themeColor="accent6" w:themeShade="BF"/>
          <w:sz w:val="28"/>
          <w:szCs w:val="28"/>
        </w:rPr>
        <w:t xml:space="preserve"> di Termini Imerese</w:t>
      </w:r>
    </w:p>
    <w:p w:rsidR="006614DE" w:rsidRPr="005E1CDE" w:rsidRDefault="00A32424" w:rsidP="006614DE">
      <w:pPr>
        <w:jc w:val="center"/>
        <w:rPr>
          <w:rFonts w:ascii="Arial Rounded MT Bold" w:hAnsi="Arial Rounded MT Bold"/>
          <w:color w:val="E36C0A" w:themeColor="accent6" w:themeShade="BF"/>
          <w:sz w:val="24"/>
          <w:szCs w:val="24"/>
        </w:rPr>
      </w:pPr>
      <w:r w:rsidRPr="005E1CDE">
        <w:rPr>
          <w:rFonts w:ascii="Arial Rounded MT Bold" w:hAnsi="Arial Rounded MT Bold"/>
          <w:color w:val="E36C0A" w:themeColor="accent6" w:themeShade="BF"/>
          <w:sz w:val="24"/>
          <w:szCs w:val="24"/>
        </w:rPr>
        <w:t>In queste due Messe c</w:t>
      </w:r>
      <w:r w:rsidR="006614DE" w:rsidRPr="005E1CDE">
        <w:rPr>
          <w:rFonts w:ascii="Arial Rounded MT Bold" w:hAnsi="Arial Rounded MT Bold"/>
          <w:color w:val="E36C0A" w:themeColor="accent6" w:themeShade="BF"/>
          <w:sz w:val="24"/>
          <w:szCs w:val="24"/>
        </w:rPr>
        <w:t>i sarà la benedizione del pane che verrà distribuito ai fedeli</w:t>
      </w:r>
    </w:p>
    <w:p w:rsidR="00A32424" w:rsidRDefault="00A32424" w:rsidP="006614DE">
      <w:pPr>
        <w:jc w:val="center"/>
        <w:rPr>
          <w:rFonts w:ascii="Arial Rounded MT Bold" w:hAnsi="Arial Rounded MT Bold"/>
          <w:color w:val="E36C0A" w:themeColor="accent6" w:themeShade="BF"/>
          <w:sz w:val="28"/>
          <w:szCs w:val="28"/>
        </w:rPr>
      </w:pPr>
    </w:p>
    <w:p w:rsidR="0060023D" w:rsidRPr="0060023D" w:rsidRDefault="00A32424" w:rsidP="0060023D">
      <w:pPr>
        <w:jc w:val="center"/>
        <w:rPr>
          <w:rFonts w:ascii="Arial Rounded MT Bold" w:hAnsi="Arial Rounded MT Bold"/>
          <w:color w:val="984806" w:themeColor="accent6" w:themeShade="80"/>
          <w:sz w:val="28"/>
          <w:szCs w:val="28"/>
        </w:rPr>
      </w:pPr>
      <w:r w:rsidRPr="0060023D">
        <w:rPr>
          <w:rFonts w:ascii="Arial Rounded MT Bold" w:hAnsi="Arial Rounded MT Bold"/>
          <w:color w:val="984806" w:themeColor="accent6" w:themeShade="80"/>
          <w:sz w:val="28"/>
          <w:szCs w:val="28"/>
        </w:rPr>
        <w:t xml:space="preserve">MONASTERO SANTA CHIARA </w:t>
      </w:r>
      <w:r w:rsidR="0060023D" w:rsidRPr="0060023D">
        <w:rPr>
          <w:rFonts w:ascii="Arial Rounded MT Bold" w:hAnsi="Arial Rounded MT Bold"/>
          <w:color w:val="984806" w:themeColor="accent6" w:themeShade="80"/>
          <w:sz w:val="28"/>
          <w:szCs w:val="28"/>
        </w:rPr>
        <w:t xml:space="preserve"> CHIESA SAN MARCO  Termini Imerese</w:t>
      </w:r>
    </w:p>
    <w:p w:rsidR="00BE7A29" w:rsidRDefault="00BE7A29" w:rsidP="00D56B13">
      <w:pPr>
        <w:jc w:val="center"/>
      </w:pPr>
    </w:p>
    <w:p w:rsidR="00BE7A29" w:rsidRDefault="00BE7A29"/>
    <w:sectPr w:rsidR="00BE7A29" w:rsidSect="006614DE">
      <w:pgSz w:w="11906" w:h="16838"/>
      <w:pgMar w:top="284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E7A29"/>
    <w:rsid w:val="000E7B9B"/>
    <w:rsid w:val="00106186"/>
    <w:rsid w:val="001D104D"/>
    <w:rsid w:val="00286902"/>
    <w:rsid w:val="00457A40"/>
    <w:rsid w:val="004B1D03"/>
    <w:rsid w:val="004F03AD"/>
    <w:rsid w:val="004F7A50"/>
    <w:rsid w:val="00525F0E"/>
    <w:rsid w:val="005E1CDE"/>
    <w:rsid w:val="0060023D"/>
    <w:rsid w:val="006105EF"/>
    <w:rsid w:val="00633CCA"/>
    <w:rsid w:val="006577FE"/>
    <w:rsid w:val="006614DE"/>
    <w:rsid w:val="006E6986"/>
    <w:rsid w:val="00704D33"/>
    <w:rsid w:val="007C41EC"/>
    <w:rsid w:val="00803DB2"/>
    <w:rsid w:val="00824FDC"/>
    <w:rsid w:val="00A32424"/>
    <w:rsid w:val="00A471F8"/>
    <w:rsid w:val="00AB3D7B"/>
    <w:rsid w:val="00B23A9B"/>
    <w:rsid w:val="00BB39C6"/>
    <w:rsid w:val="00BE7A29"/>
    <w:rsid w:val="00D309B5"/>
    <w:rsid w:val="00D41E4A"/>
    <w:rsid w:val="00D5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7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professionale"/>
    <w:uiPriority w:val="59"/>
    <w:rsid w:val="00286902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it-IT"/>
    </w:rPr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professionale">
    <w:name w:val="Table Professional"/>
    <w:basedOn w:val="Tabellanormale"/>
    <w:uiPriority w:val="99"/>
    <w:semiHidden/>
    <w:unhideWhenUsed/>
    <w:rsid w:val="002869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A2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E1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Missing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14</cp:revision>
  <dcterms:created xsi:type="dcterms:W3CDTF">2014-07-12T15:58:00Z</dcterms:created>
  <dcterms:modified xsi:type="dcterms:W3CDTF">2014-07-14T14:02:00Z</dcterms:modified>
</cp:coreProperties>
</file>